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8BF4" w14:textId="195BBBAE" w:rsidR="00FD5BAB" w:rsidRPr="00FD5BAB" w:rsidRDefault="00FD5BAB" w:rsidP="00FD5BAB">
      <w:pPr>
        <w:rPr>
          <w:rFonts w:ascii="Tobias" w:hAnsi="Tobias"/>
          <w:b/>
          <w:bCs/>
          <w:sz w:val="28"/>
          <w:szCs w:val="28"/>
        </w:rPr>
      </w:pPr>
      <w:r w:rsidRPr="00FD5BAB">
        <w:rPr>
          <w:rFonts w:ascii="Tobias" w:hAnsi="Tobias"/>
          <w:b/>
          <w:bCs/>
          <w:sz w:val="28"/>
          <w:szCs w:val="28"/>
        </w:rPr>
        <w:t xml:space="preserve">Business Leads Fellowship Program: </w:t>
      </w:r>
      <w:r w:rsidRPr="00FD5BAB">
        <w:rPr>
          <w:rFonts w:ascii="Tobias" w:hAnsi="Tobias"/>
          <w:b/>
          <w:bCs/>
          <w:sz w:val="28"/>
          <w:szCs w:val="28"/>
        </w:rPr>
        <w:t>Press Release Template</w:t>
      </w:r>
    </w:p>
    <w:p w14:paraId="0897E73C" w14:textId="77777777" w:rsidR="00FD5BAB" w:rsidRPr="006939A6" w:rsidRDefault="00FD5BAB" w:rsidP="00FD5BAB">
      <w:pPr>
        <w:rPr>
          <w:rFonts w:ascii="GT America Lt" w:hAnsi="GT America Lt"/>
        </w:rPr>
      </w:pPr>
      <w:r w:rsidRPr="006939A6">
        <w:rPr>
          <w:rFonts w:ascii="GT America Lt" w:hAnsi="GT America Lt"/>
        </w:rPr>
        <w:t xml:space="preserve">[Name] Selected for U.S. Chamber </w:t>
      </w:r>
      <w:r w:rsidRPr="35B3BE97">
        <w:rPr>
          <w:rFonts w:ascii="GT America Lt" w:hAnsi="GT America Lt"/>
        </w:rPr>
        <w:t xml:space="preserve">of Commerce </w:t>
      </w:r>
      <w:r w:rsidRPr="006939A6">
        <w:rPr>
          <w:rFonts w:ascii="GT America Lt" w:hAnsi="GT America Lt"/>
        </w:rPr>
        <w:t xml:space="preserve">Foundation </w:t>
      </w:r>
      <w:r w:rsidRPr="35B3BE97">
        <w:rPr>
          <w:rFonts w:ascii="GT America Lt" w:hAnsi="GT America Lt"/>
        </w:rPr>
        <w:t>Business Leads</w:t>
      </w:r>
      <w:r w:rsidRPr="006939A6">
        <w:rPr>
          <w:rFonts w:ascii="GT America Lt" w:hAnsi="GT America Lt"/>
        </w:rPr>
        <w:t xml:space="preserve"> Fellowship Program </w:t>
      </w:r>
    </w:p>
    <w:p w14:paraId="468EA93C" w14:textId="77777777" w:rsidR="00FD5BAB" w:rsidRPr="00FD5BAB" w:rsidRDefault="00FD5BAB" w:rsidP="00FD5BAB">
      <w:pPr>
        <w:rPr>
          <w:rFonts w:ascii="GT America Lt" w:hAnsi="GT America Lt"/>
          <w:i/>
          <w:iCs/>
        </w:rPr>
      </w:pPr>
      <w:r w:rsidRPr="00FD5BAB">
        <w:rPr>
          <w:rFonts w:ascii="GT America Lt" w:hAnsi="GT America Lt"/>
          <w:i/>
          <w:iCs/>
        </w:rPr>
        <w:t>Fellowship Equips Business Leaders to Transform Local Education and Workforce Systems</w:t>
      </w:r>
      <w:r w:rsidRPr="00FD5BAB">
        <w:rPr>
          <w:rFonts w:ascii="Times New Roman" w:hAnsi="Times New Roman" w:cs="Times New Roman"/>
          <w:i/>
          <w:iCs/>
        </w:rPr>
        <w:t> </w:t>
      </w:r>
      <w:r w:rsidRPr="00FD5BAB">
        <w:rPr>
          <w:rFonts w:ascii="GT America Lt" w:hAnsi="GT America Lt"/>
          <w:i/>
          <w:iCs/>
        </w:rPr>
        <w:t> </w:t>
      </w:r>
    </w:p>
    <w:p w14:paraId="69FF44BA" w14:textId="77777777" w:rsidR="00FD5BAB" w:rsidRPr="006939A6" w:rsidRDefault="00FD5BAB" w:rsidP="00FD5BAB">
      <w:pPr>
        <w:rPr>
          <w:rFonts w:ascii="GT America Lt" w:hAnsi="GT America Lt"/>
        </w:rPr>
      </w:pPr>
      <w:r w:rsidRPr="006939A6">
        <w:rPr>
          <w:rFonts w:ascii="GT America Lt" w:hAnsi="GT America Lt"/>
        </w:rPr>
        <w:t xml:space="preserve">WASHINGTON, D.C. – The U.S. Chamber of Commerce Foundation today announced </w:t>
      </w:r>
      <w:r w:rsidRPr="00057CBF">
        <w:rPr>
          <w:rFonts w:ascii="GT America Lt" w:hAnsi="GT America Lt"/>
          <w:highlight w:val="yellow"/>
        </w:rPr>
        <w:t>[name]</w:t>
      </w:r>
      <w:r w:rsidRPr="006939A6">
        <w:rPr>
          <w:rFonts w:ascii="GT America Lt" w:hAnsi="GT America Lt"/>
        </w:rPr>
        <w:t xml:space="preserve">, </w:t>
      </w:r>
      <w:r w:rsidRPr="00057CBF">
        <w:rPr>
          <w:rFonts w:ascii="GT America Lt" w:hAnsi="GT America Lt"/>
          <w:highlight w:val="yellow"/>
        </w:rPr>
        <w:t>[Title]</w:t>
      </w:r>
      <w:r w:rsidRPr="006939A6">
        <w:rPr>
          <w:rFonts w:ascii="GT America Lt" w:hAnsi="GT America Lt"/>
        </w:rPr>
        <w:t xml:space="preserve"> of the </w:t>
      </w:r>
      <w:r w:rsidRPr="00057CBF">
        <w:rPr>
          <w:rFonts w:ascii="GT America Lt" w:hAnsi="GT America Lt"/>
          <w:highlight w:val="yellow"/>
        </w:rPr>
        <w:t>[Organization Name]</w:t>
      </w:r>
      <w:r w:rsidRPr="006939A6">
        <w:rPr>
          <w:rFonts w:ascii="GT America Lt" w:hAnsi="GT America Lt"/>
        </w:rPr>
        <w:t xml:space="preserve"> was selected</w:t>
      </w:r>
      <w:r w:rsidRPr="0003103B">
        <w:rPr>
          <w:rFonts w:ascii="GT America Lt" w:hAnsi="GT America Lt"/>
        </w:rPr>
        <w:t xml:space="preserve"> from a competitive national pool of applicants</w:t>
      </w:r>
      <w:r w:rsidRPr="006939A6">
        <w:rPr>
          <w:rFonts w:ascii="GT America Lt" w:hAnsi="GT America Lt"/>
        </w:rPr>
        <w:t xml:space="preserve"> to participate in the </w:t>
      </w:r>
      <w:r w:rsidRPr="00057CBF">
        <w:rPr>
          <w:rFonts w:ascii="GT America Lt" w:hAnsi="GT America Lt"/>
          <w:highlight w:val="yellow"/>
        </w:rPr>
        <w:t>X</w:t>
      </w:r>
      <w:r w:rsidRPr="006939A6">
        <w:rPr>
          <w:rFonts w:ascii="GT America Lt" w:hAnsi="GT America Lt"/>
        </w:rPr>
        <w:t xml:space="preserve"> cohort of its premier business leadership program. The Business Leads Fellowship Program trains and equips</w:t>
      </w:r>
      <w:r w:rsidRPr="0003103B">
        <w:rPr>
          <w:rFonts w:ascii="GT America Lt" w:hAnsi="GT America Lt"/>
        </w:rPr>
        <w:t xml:space="preserve"> </w:t>
      </w:r>
      <w:r w:rsidRPr="35B3BE97">
        <w:rPr>
          <w:rFonts w:ascii="GT America Lt" w:hAnsi="GT America Lt"/>
        </w:rPr>
        <w:t>business</w:t>
      </w:r>
      <w:r w:rsidRPr="006939A6">
        <w:rPr>
          <w:rFonts w:ascii="GT America Lt" w:hAnsi="GT America Lt"/>
        </w:rPr>
        <w:t xml:space="preserve"> leaders </w:t>
      </w:r>
      <w:r w:rsidRPr="006939A6" w:rsidDel="00CE0C04">
        <w:rPr>
          <w:rFonts w:ascii="GT America Lt" w:hAnsi="GT America Lt"/>
        </w:rPr>
        <w:t xml:space="preserve">from </w:t>
      </w:r>
      <w:r w:rsidRPr="35B3BE97">
        <w:rPr>
          <w:rFonts w:ascii="GT America Lt" w:hAnsi="GT America Lt"/>
        </w:rPr>
        <w:t xml:space="preserve">across the country </w:t>
      </w:r>
      <w:r w:rsidRPr="006939A6">
        <w:rPr>
          <w:rFonts w:ascii="GT America Lt" w:hAnsi="GT America Lt"/>
        </w:rPr>
        <w:t xml:space="preserve">with </w:t>
      </w:r>
      <w:r w:rsidRPr="35B3BE97">
        <w:rPr>
          <w:rFonts w:ascii="GT America Lt" w:hAnsi="GT America Lt"/>
        </w:rPr>
        <w:t>resources</w:t>
      </w:r>
      <w:r w:rsidRPr="006939A6">
        <w:rPr>
          <w:rFonts w:ascii="GT America Lt" w:hAnsi="GT America Lt"/>
        </w:rPr>
        <w:t xml:space="preserve">, </w:t>
      </w:r>
      <w:r w:rsidRPr="0003103B">
        <w:rPr>
          <w:rFonts w:ascii="GT America Lt" w:hAnsi="GT America Lt"/>
        </w:rPr>
        <w:t>experts</w:t>
      </w:r>
      <w:r w:rsidRPr="006939A6">
        <w:rPr>
          <w:rFonts w:ascii="GT America Lt" w:hAnsi="GT America Lt"/>
        </w:rPr>
        <w:t xml:space="preserve">, and a </w:t>
      </w:r>
      <w:r w:rsidRPr="0003103B">
        <w:rPr>
          <w:rFonts w:ascii="GT America Lt" w:hAnsi="GT America Lt"/>
        </w:rPr>
        <w:t xml:space="preserve">powerful </w:t>
      </w:r>
      <w:r w:rsidRPr="006939A6">
        <w:rPr>
          <w:rFonts w:ascii="GT America Lt" w:hAnsi="GT America Lt"/>
        </w:rPr>
        <w:t xml:space="preserve">network of peers </w:t>
      </w:r>
      <w:r w:rsidRPr="0003103B">
        <w:rPr>
          <w:rFonts w:ascii="GT America Lt" w:hAnsi="GT America Lt"/>
        </w:rPr>
        <w:t>needed</w:t>
      </w:r>
      <w:r w:rsidRPr="006939A6">
        <w:rPr>
          <w:rFonts w:ascii="GT America Lt" w:hAnsi="GT America Lt"/>
        </w:rPr>
        <w:t xml:space="preserve"> to address the most pressing education and workforce challenges</w:t>
      </w:r>
      <w:r w:rsidRPr="0003103B">
        <w:rPr>
          <w:rFonts w:ascii="GT America Lt" w:hAnsi="GT America Lt"/>
        </w:rPr>
        <w:t xml:space="preserve"> facing communities across America</w:t>
      </w:r>
      <w:r w:rsidRPr="006939A6">
        <w:rPr>
          <w:rFonts w:ascii="GT America Lt" w:hAnsi="GT America Lt"/>
        </w:rPr>
        <w:t>. </w:t>
      </w:r>
    </w:p>
    <w:p w14:paraId="00FC7CEC" w14:textId="77777777" w:rsidR="00FD5BAB" w:rsidRPr="0003103B" w:rsidRDefault="00FD5BAB" w:rsidP="00FD5BAB">
      <w:pPr>
        <w:rPr>
          <w:rFonts w:ascii="GT America Lt" w:hAnsi="GT America Lt"/>
        </w:rPr>
      </w:pPr>
      <w:r w:rsidRPr="00057CBF">
        <w:rPr>
          <w:rFonts w:ascii="GT America Lt" w:hAnsi="GT America Lt"/>
          <w:highlight w:val="yellow"/>
        </w:rPr>
        <w:t>[Insert quote from participant]</w:t>
      </w:r>
      <w:r w:rsidRPr="006939A6">
        <w:rPr>
          <w:rFonts w:ascii="GT America Lt" w:hAnsi="GT America Lt"/>
        </w:rPr>
        <w:t> </w:t>
      </w:r>
    </w:p>
    <w:p w14:paraId="71512C0B" w14:textId="77777777" w:rsidR="00FD5BAB" w:rsidRPr="006939A6" w:rsidRDefault="00FD5BAB" w:rsidP="00FD5BAB">
      <w:pPr>
        <w:rPr>
          <w:rFonts w:ascii="GT America Lt" w:hAnsi="GT America Lt"/>
        </w:rPr>
      </w:pPr>
      <w:r w:rsidRPr="00700E6D">
        <w:rPr>
          <w:rFonts w:ascii="GT America Lt" w:hAnsi="GT America Lt"/>
        </w:rPr>
        <w:t xml:space="preserve">The Business Leads Fellowship Program addresses the crucial intersection of education, workforce development, and economic prosperity. Fellows gain comprehensive strategies for tackling pressing issues from </w:t>
      </w:r>
      <w:r w:rsidRPr="35B3BE97">
        <w:rPr>
          <w:rFonts w:ascii="GT America Lt" w:hAnsi="GT America Lt"/>
        </w:rPr>
        <w:t xml:space="preserve">childcare </w:t>
      </w:r>
      <w:r w:rsidRPr="00700E6D">
        <w:rPr>
          <w:rFonts w:ascii="GT America Lt" w:hAnsi="GT America Lt"/>
        </w:rPr>
        <w:t xml:space="preserve">through </w:t>
      </w:r>
      <w:r w:rsidRPr="35B3BE97">
        <w:rPr>
          <w:rFonts w:ascii="GT America Lt" w:hAnsi="GT America Lt"/>
        </w:rPr>
        <w:t>workforce development</w:t>
      </w:r>
      <w:r w:rsidRPr="00700E6D">
        <w:rPr>
          <w:rFonts w:ascii="GT America Lt" w:hAnsi="GT America Lt"/>
        </w:rPr>
        <w:t>.</w:t>
      </w:r>
    </w:p>
    <w:p w14:paraId="521398AF" w14:textId="77777777" w:rsidR="00FD5BAB" w:rsidRPr="006939A6" w:rsidRDefault="00FD5BAB" w:rsidP="00FD5BAB">
      <w:pPr>
        <w:rPr>
          <w:rFonts w:ascii="GT America Lt" w:hAnsi="GT America Lt"/>
        </w:rPr>
      </w:pPr>
      <w:r w:rsidRPr="006939A6">
        <w:rPr>
          <w:rFonts w:ascii="GT America Lt" w:hAnsi="GT America Lt"/>
        </w:rPr>
        <w:t xml:space="preserve">“We created the Business Leads Fellowship Program in response to the needs of our state and local chamber partners,” says Kyle Butler, </w:t>
      </w:r>
      <w:r>
        <w:rPr>
          <w:rFonts w:ascii="GT America Lt" w:hAnsi="GT America Lt"/>
        </w:rPr>
        <w:t>s</w:t>
      </w:r>
      <w:r w:rsidRPr="006939A6">
        <w:rPr>
          <w:rFonts w:ascii="GT America Lt" w:hAnsi="GT America Lt"/>
        </w:rPr>
        <w:t xml:space="preserve">enior </w:t>
      </w:r>
      <w:r>
        <w:rPr>
          <w:rFonts w:ascii="GT America Lt" w:hAnsi="GT America Lt"/>
        </w:rPr>
        <w:t>m</w:t>
      </w:r>
      <w:r w:rsidRPr="006939A6">
        <w:rPr>
          <w:rFonts w:ascii="GT America Lt" w:hAnsi="GT America Lt"/>
        </w:rPr>
        <w:t xml:space="preserve">anager, K-12 </w:t>
      </w:r>
      <w:r>
        <w:rPr>
          <w:rFonts w:ascii="GT America Lt" w:hAnsi="GT America Lt"/>
        </w:rPr>
        <w:t>e</w:t>
      </w:r>
      <w:r w:rsidRPr="006939A6">
        <w:rPr>
          <w:rFonts w:ascii="GT America Lt" w:hAnsi="GT America Lt"/>
        </w:rPr>
        <w:t>ducation</w:t>
      </w:r>
      <w:r>
        <w:rPr>
          <w:rFonts w:ascii="GT America Lt" w:hAnsi="GT America Lt"/>
        </w:rPr>
        <w:t xml:space="preserve"> programs,</w:t>
      </w:r>
      <w:r w:rsidRPr="006939A6">
        <w:rPr>
          <w:rFonts w:ascii="GT America Lt" w:hAnsi="GT America Lt"/>
        </w:rPr>
        <w:t xml:space="preserve"> at the U.S. Chamber of Commerce Foundation. “They, better than anyone, see the critical link between education and economic development, and we are glad to be able to support them as they take on this critical leadership role in their community.” </w:t>
      </w:r>
    </w:p>
    <w:p w14:paraId="54D54C29" w14:textId="77777777" w:rsidR="00FD5BAB" w:rsidRPr="006939A6" w:rsidRDefault="00FD5BAB" w:rsidP="00FD5BAB">
      <w:pPr>
        <w:rPr>
          <w:rFonts w:ascii="GT America Lt" w:hAnsi="GT America Lt"/>
        </w:rPr>
      </w:pPr>
      <w:r w:rsidRPr="006939A6">
        <w:rPr>
          <w:rFonts w:ascii="GT America Lt" w:hAnsi="GT America Lt"/>
        </w:rPr>
        <w:t xml:space="preserve"> </w:t>
      </w:r>
      <w:r w:rsidRPr="00057CBF">
        <w:rPr>
          <w:rFonts w:ascii="GT America Lt" w:hAnsi="GT America Lt"/>
          <w:highlight w:val="yellow"/>
        </w:rPr>
        <w:t>[Name]</w:t>
      </w:r>
      <w:r w:rsidRPr="006939A6">
        <w:rPr>
          <w:rFonts w:ascii="GT America Lt" w:hAnsi="GT America Lt"/>
        </w:rPr>
        <w:t xml:space="preserve"> was selected along</w:t>
      </w:r>
      <w:r w:rsidRPr="0003103B">
        <w:rPr>
          <w:rFonts w:ascii="GT America Lt" w:hAnsi="GT America Lt"/>
        </w:rPr>
        <w:t>side</w:t>
      </w:r>
      <w:r w:rsidRPr="006939A6">
        <w:rPr>
          <w:rFonts w:ascii="GT America Lt" w:hAnsi="GT America Lt"/>
        </w:rPr>
        <w:t xml:space="preserve"> 34 other state and local chamber executives, economic development professionals, and association leaders</w:t>
      </w:r>
      <w:r w:rsidRPr="0003103B">
        <w:rPr>
          <w:rFonts w:ascii="GT America Lt" w:hAnsi="GT America Lt"/>
        </w:rPr>
        <w:t xml:space="preserve"> nationwide</w:t>
      </w:r>
      <w:r w:rsidRPr="006939A6">
        <w:rPr>
          <w:rFonts w:ascii="GT America Lt" w:hAnsi="GT America Lt"/>
        </w:rPr>
        <w:t xml:space="preserve">. The </w:t>
      </w:r>
      <w:r w:rsidRPr="35B3BE97">
        <w:rPr>
          <w:rFonts w:ascii="GT America Lt" w:hAnsi="GT America Lt"/>
        </w:rPr>
        <w:t>six</w:t>
      </w:r>
      <w:r w:rsidRPr="006939A6">
        <w:rPr>
          <w:rFonts w:ascii="GT America Lt" w:hAnsi="GT America Lt"/>
        </w:rPr>
        <w:t>-month program</w:t>
      </w:r>
      <w:r w:rsidRPr="0003103B">
        <w:rPr>
          <w:rFonts w:ascii="GT America Lt" w:hAnsi="GT America Lt"/>
        </w:rPr>
        <w:t xml:space="preserve"> features </w:t>
      </w:r>
      <w:r w:rsidRPr="006939A6">
        <w:rPr>
          <w:rFonts w:ascii="GT America Lt" w:hAnsi="GT America Lt"/>
        </w:rPr>
        <w:t>both in</w:t>
      </w:r>
      <w:r w:rsidRPr="0003103B">
        <w:rPr>
          <w:rFonts w:ascii="GT America Lt" w:hAnsi="GT America Lt"/>
        </w:rPr>
        <w:t>-</w:t>
      </w:r>
      <w:r w:rsidRPr="006939A6">
        <w:rPr>
          <w:rFonts w:ascii="GT America Lt" w:hAnsi="GT America Lt"/>
        </w:rPr>
        <w:t>perso</w:t>
      </w:r>
      <w:r w:rsidRPr="0003103B">
        <w:rPr>
          <w:rFonts w:ascii="GT America Lt" w:hAnsi="GT America Lt"/>
        </w:rPr>
        <w:t xml:space="preserve">n </w:t>
      </w:r>
      <w:r w:rsidRPr="006939A6">
        <w:rPr>
          <w:rFonts w:ascii="GT America Lt" w:hAnsi="GT America Lt"/>
        </w:rPr>
        <w:t xml:space="preserve">and virtual meetings, </w:t>
      </w:r>
      <w:r w:rsidRPr="0003103B">
        <w:rPr>
          <w:rFonts w:ascii="GT America Lt" w:hAnsi="GT America Lt"/>
        </w:rPr>
        <w:t>covering</w:t>
      </w:r>
      <w:r w:rsidRPr="006939A6">
        <w:rPr>
          <w:rFonts w:ascii="GT America Lt" w:hAnsi="GT America Lt"/>
        </w:rPr>
        <w:t xml:space="preserve"> the entire talent pipeline, including early childhood education, K-12, postsecondary education, and workforce development.  </w:t>
      </w:r>
    </w:p>
    <w:p w14:paraId="15D7B1E4" w14:textId="77777777" w:rsidR="00FD5BAB" w:rsidRPr="006939A6" w:rsidRDefault="00FD5BAB" w:rsidP="00FD5BAB">
      <w:pPr>
        <w:rPr>
          <w:rFonts w:ascii="GT America Lt" w:hAnsi="GT America Lt"/>
        </w:rPr>
      </w:pPr>
      <w:r w:rsidRPr="006939A6">
        <w:rPr>
          <w:rFonts w:ascii="GT America Lt" w:hAnsi="GT America Lt"/>
        </w:rPr>
        <w:t xml:space="preserve">Upon completion, </w:t>
      </w:r>
      <w:r w:rsidRPr="00057CBF">
        <w:rPr>
          <w:rFonts w:ascii="GT America Lt" w:hAnsi="GT America Lt"/>
          <w:highlight w:val="yellow"/>
        </w:rPr>
        <w:t>[Name]</w:t>
      </w:r>
      <w:r w:rsidRPr="006939A6">
        <w:rPr>
          <w:rFonts w:ascii="GT America Lt" w:hAnsi="GT America Lt"/>
        </w:rPr>
        <w:t xml:space="preserve"> will join the U.S. Chamber of Commerce Foundation’s </w:t>
      </w:r>
      <w:r w:rsidRPr="0003103B">
        <w:rPr>
          <w:rFonts w:ascii="GT America Lt" w:hAnsi="GT America Lt"/>
        </w:rPr>
        <w:t>elite</w:t>
      </w:r>
      <w:r w:rsidRPr="006939A6">
        <w:rPr>
          <w:rFonts w:ascii="GT America Lt" w:hAnsi="GT America Lt"/>
        </w:rPr>
        <w:t xml:space="preserve"> network of </w:t>
      </w:r>
      <w:r w:rsidRPr="35B3BE97">
        <w:rPr>
          <w:rFonts w:ascii="GT America Lt" w:hAnsi="GT America Lt"/>
        </w:rPr>
        <w:t>400</w:t>
      </w:r>
      <w:r w:rsidRPr="006939A6">
        <w:rPr>
          <w:rFonts w:ascii="GT America Lt" w:hAnsi="GT America Lt"/>
        </w:rPr>
        <w:t xml:space="preserve"> </w:t>
      </w:r>
      <w:r w:rsidRPr="0003103B">
        <w:rPr>
          <w:rFonts w:ascii="GT America Lt" w:hAnsi="GT America Lt"/>
        </w:rPr>
        <w:t xml:space="preserve">Business Leads alumni representing </w:t>
      </w:r>
      <w:r w:rsidRPr="006939A6">
        <w:rPr>
          <w:rFonts w:ascii="GT America Lt" w:hAnsi="GT America Lt"/>
        </w:rPr>
        <w:t xml:space="preserve">chambers of commerce and statewide associations from around the nation </w:t>
      </w:r>
      <w:r w:rsidRPr="0003103B">
        <w:rPr>
          <w:rFonts w:ascii="GT America Lt" w:hAnsi="GT America Lt"/>
        </w:rPr>
        <w:t>who are driving education and workforce initiatives across the country, sharing best practices, and creating measurable impact in their communities.</w:t>
      </w:r>
    </w:p>
    <w:p w14:paraId="0ED02803" w14:textId="77777777" w:rsidR="00FD5BAB" w:rsidRPr="006939A6" w:rsidRDefault="00FD5BAB" w:rsidP="00FD5BAB">
      <w:pPr>
        <w:rPr>
          <w:rFonts w:ascii="GT America Lt" w:hAnsi="GT America Lt"/>
        </w:rPr>
      </w:pPr>
      <w:r w:rsidRPr="006939A6">
        <w:rPr>
          <w:rFonts w:ascii="GT America Lt" w:hAnsi="GT America Lt"/>
        </w:rPr>
        <w:lastRenderedPageBreak/>
        <w:t xml:space="preserve">For more information on the Business Leads Fellowship Program, visit the program’s </w:t>
      </w:r>
      <w:hyperlink r:id="rId4" w:tgtFrame="_blank" w:history="1">
        <w:r w:rsidRPr="006939A6">
          <w:rPr>
            <w:rStyle w:val="Hyperlink"/>
            <w:rFonts w:ascii="GT America Lt" w:hAnsi="GT America Lt"/>
          </w:rPr>
          <w:t>website</w:t>
        </w:r>
      </w:hyperlink>
      <w:r w:rsidRPr="006939A6">
        <w:rPr>
          <w:rFonts w:ascii="GT America Lt" w:hAnsi="GT America Lt"/>
        </w:rPr>
        <w:t>. </w:t>
      </w:r>
    </w:p>
    <w:p w14:paraId="629BA6B2" w14:textId="77777777" w:rsidR="00FD5BAB" w:rsidRDefault="00FD5BAB" w:rsidP="00FD5BAB">
      <w:pPr>
        <w:rPr>
          <w:rFonts w:ascii="GT America Lt" w:hAnsi="GT America Lt"/>
        </w:rPr>
      </w:pPr>
      <w:r w:rsidRPr="006939A6">
        <w:rPr>
          <w:rFonts w:ascii="GT America Lt" w:hAnsi="GT America Lt"/>
        </w:rPr>
        <w:t>### </w:t>
      </w:r>
    </w:p>
    <w:p w14:paraId="2B2B2212" w14:textId="1D1A2115" w:rsidR="00FD5BAB" w:rsidRPr="00FD5BAB" w:rsidRDefault="00FD5BAB" w:rsidP="00FD5BAB">
      <w:pPr>
        <w:rPr>
          <w:rFonts w:ascii="GT America Lt" w:hAnsi="GT America Lt"/>
          <w:b/>
          <w:bCs/>
        </w:rPr>
      </w:pPr>
      <w:r w:rsidRPr="00FD5BAB">
        <w:rPr>
          <w:rFonts w:ascii="GT America Lt" w:hAnsi="GT America Lt"/>
          <w:b/>
          <w:bCs/>
        </w:rPr>
        <w:t xml:space="preserve">About </w:t>
      </w:r>
      <w:r w:rsidRPr="00057CBF">
        <w:rPr>
          <w:rFonts w:ascii="GT America Lt" w:hAnsi="GT America Lt"/>
          <w:b/>
          <w:bCs/>
          <w:highlight w:val="yellow"/>
        </w:rPr>
        <w:t>[Your Organization]</w:t>
      </w:r>
    </w:p>
    <w:p w14:paraId="43C5C6F4" w14:textId="0749FF61" w:rsidR="00FD5BAB" w:rsidRPr="0003103B" w:rsidRDefault="00FD5BAB" w:rsidP="00FD5BAB">
      <w:pPr>
        <w:rPr>
          <w:rFonts w:ascii="GT America Lt" w:hAnsi="GT America Lt"/>
        </w:rPr>
      </w:pPr>
      <w:r w:rsidRPr="00057CBF">
        <w:rPr>
          <w:rFonts w:ascii="GT America Lt" w:hAnsi="GT America Lt"/>
          <w:highlight w:val="yellow"/>
        </w:rPr>
        <w:t>[Boilerplate language]</w:t>
      </w:r>
      <w:r>
        <w:rPr>
          <w:rFonts w:ascii="GT America Lt" w:hAnsi="GT America Lt"/>
        </w:rPr>
        <w:t xml:space="preserve"> </w:t>
      </w:r>
    </w:p>
    <w:p w14:paraId="0856EFEE" w14:textId="77777777" w:rsidR="00FD5BAB" w:rsidRPr="005D1EC7" w:rsidRDefault="00FD5BAB" w:rsidP="00FD5BAB">
      <w:pPr>
        <w:rPr>
          <w:rFonts w:ascii="GT America Lt" w:hAnsi="GT America Lt"/>
          <w:b/>
          <w:bCs/>
        </w:rPr>
      </w:pPr>
      <w:r w:rsidRPr="005D1EC7">
        <w:rPr>
          <w:rFonts w:ascii="GT America Lt" w:hAnsi="GT America Lt"/>
          <w:b/>
          <w:bCs/>
        </w:rPr>
        <w:t xml:space="preserve">About the Business Leads Fellowship Program </w:t>
      </w:r>
    </w:p>
    <w:p w14:paraId="0A3F3B35" w14:textId="77777777" w:rsidR="00FD5BAB" w:rsidRPr="0003103B" w:rsidRDefault="00FD5BAB" w:rsidP="00FD5BAB">
      <w:pPr>
        <w:rPr>
          <w:rFonts w:ascii="GT America Lt" w:hAnsi="GT America Lt"/>
        </w:rPr>
      </w:pPr>
      <w:r w:rsidRPr="00036D0B">
        <w:rPr>
          <w:rFonts w:ascii="GT America Lt" w:hAnsi="GT America Lt"/>
        </w:rPr>
        <w:t xml:space="preserve">The </w:t>
      </w:r>
      <w:hyperlink r:id="rId5" w:history="1">
        <w:r w:rsidRPr="00036D0B">
          <w:rPr>
            <w:rStyle w:val="Hyperlink"/>
            <w:rFonts w:ascii="GT America Lt" w:hAnsi="GT America Lt"/>
          </w:rPr>
          <w:t>Business Leads Fellowship Program</w:t>
        </w:r>
      </w:hyperlink>
      <w:r w:rsidRPr="00036D0B">
        <w:rPr>
          <w:rFonts w:ascii="GT America Lt" w:hAnsi="GT America Lt"/>
        </w:rPr>
        <w:t xml:space="preserve">, an initiative of the U.S. Chamber of Commerce Foundation, equips chamber of commerce, economic development, and trade association professionals with resources to address education and workforce challenges in their communities. The six-month program builds a network of business leaders who can effectively engage in education and workforce initiatives. </w:t>
      </w:r>
    </w:p>
    <w:p w14:paraId="36CF0725" w14:textId="77777777" w:rsidR="00FD5BAB" w:rsidRPr="005D1EC7" w:rsidRDefault="00FD5BAB" w:rsidP="00FD5BAB">
      <w:pPr>
        <w:rPr>
          <w:rFonts w:ascii="GT America Lt" w:hAnsi="GT America Lt"/>
          <w:b/>
          <w:bCs/>
        </w:rPr>
      </w:pPr>
      <w:r w:rsidRPr="005D1EC7">
        <w:rPr>
          <w:rFonts w:ascii="GT America Lt" w:hAnsi="GT America Lt"/>
          <w:b/>
          <w:bCs/>
        </w:rPr>
        <w:t xml:space="preserve">About the U.S. Chamber of Commerce Foundation </w:t>
      </w:r>
    </w:p>
    <w:p w14:paraId="3F51D455" w14:textId="77777777" w:rsidR="00FD5BAB" w:rsidRPr="0003103B" w:rsidRDefault="00FD5BAB" w:rsidP="00FD5BAB">
      <w:pPr>
        <w:rPr>
          <w:rFonts w:ascii="GT America Lt" w:hAnsi="GT America Lt"/>
        </w:rPr>
      </w:pPr>
      <w:hyperlink r:id="rId6" w:tgtFrame="_blank" w:history="1">
        <w:r w:rsidRPr="0003103B">
          <w:rPr>
            <w:rStyle w:val="normaltextrun"/>
            <w:rFonts w:ascii="GT America Lt" w:hAnsi="GT America Lt" w:cs="Segoe UI"/>
            <w:color w:val="0563C1"/>
            <w:u w:val="single"/>
          </w:rPr>
          <w:t>The U.S. Chamber of Commerce Foundation</w:t>
        </w:r>
      </w:hyperlink>
      <w:r w:rsidRPr="0003103B">
        <w:rPr>
          <w:rStyle w:val="normaltextrun"/>
          <w:rFonts w:ascii="GT America Lt" w:hAnsi="GT America Lt"/>
          <w:color w:val="000000"/>
        </w:rPr>
        <w:t xml:space="preserve"> harnesses the power of business to create solutions for the good of America and the world. We anticipate, develop, and deploy solutions to challenges facing communities—today and tomorrow.</w:t>
      </w:r>
      <w:r w:rsidRPr="0003103B">
        <w:rPr>
          <w:rStyle w:val="eop"/>
          <w:rFonts w:ascii="GT America Lt" w:hAnsi="GT America Lt"/>
          <w:color w:val="000000"/>
        </w:rPr>
        <w:t> </w:t>
      </w:r>
    </w:p>
    <w:p w14:paraId="4C65CFF7" w14:textId="77777777" w:rsidR="00B46407" w:rsidRDefault="00B46407"/>
    <w:sectPr w:rsidR="00B46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obias">
    <w:panose1 w:val="020B0604020202020204"/>
    <w:charset w:val="4D"/>
    <w:family w:val="auto"/>
    <w:pitch w:val="variable"/>
    <w:sig w:usb0="00000007" w:usb1="00000000" w:usb2="00000000" w:usb3="00000000" w:csb0="00000093" w:csb1="00000000"/>
  </w:font>
  <w:font w:name="GT America Lt">
    <w:panose1 w:val="020B0604020202020204"/>
    <w:charset w:val="4D"/>
    <w:family w:val="auto"/>
    <w:notTrueType/>
    <w:pitch w:val="variable"/>
    <w:sig w:usb0="00000007" w:usb1="02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AB"/>
    <w:rsid w:val="00057CBF"/>
    <w:rsid w:val="000A5F06"/>
    <w:rsid w:val="001244E1"/>
    <w:rsid w:val="008E2D0A"/>
    <w:rsid w:val="00B46407"/>
    <w:rsid w:val="00D37C1D"/>
    <w:rsid w:val="00FD5BAB"/>
    <w:rsid w:val="00FF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C37CB"/>
  <w15:chartTrackingRefBased/>
  <w15:docId w15:val="{D730BFB7-95B6-E64B-B30C-ECA7E1E4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BAB"/>
  </w:style>
  <w:style w:type="paragraph" w:styleId="Heading1">
    <w:name w:val="heading 1"/>
    <w:basedOn w:val="Normal"/>
    <w:next w:val="Normal"/>
    <w:link w:val="Heading1Char"/>
    <w:uiPriority w:val="9"/>
    <w:qFormat/>
    <w:rsid w:val="00FD5B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5B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5B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5B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5B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5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B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5B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5B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5B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5B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5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BAB"/>
    <w:rPr>
      <w:rFonts w:eastAsiaTheme="majorEastAsia" w:cstheme="majorBidi"/>
      <w:color w:val="272727" w:themeColor="text1" w:themeTint="D8"/>
    </w:rPr>
  </w:style>
  <w:style w:type="paragraph" w:styleId="Title">
    <w:name w:val="Title"/>
    <w:basedOn w:val="Normal"/>
    <w:next w:val="Normal"/>
    <w:link w:val="TitleChar"/>
    <w:uiPriority w:val="10"/>
    <w:qFormat/>
    <w:rsid w:val="00FD5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BAB"/>
    <w:pPr>
      <w:spacing w:before="160"/>
      <w:jc w:val="center"/>
    </w:pPr>
    <w:rPr>
      <w:i/>
      <w:iCs/>
      <w:color w:val="404040" w:themeColor="text1" w:themeTint="BF"/>
    </w:rPr>
  </w:style>
  <w:style w:type="character" w:customStyle="1" w:styleId="QuoteChar">
    <w:name w:val="Quote Char"/>
    <w:basedOn w:val="DefaultParagraphFont"/>
    <w:link w:val="Quote"/>
    <w:uiPriority w:val="29"/>
    <w:rsid w:val="00FD5BAB"/>
    <w:rPr>
      <w:i/>
      <w:iCs/>
      <w:color w:val="404040" w:themeColor="text1" w:themeTint="BF"/>
    </w:rPr>
  </w:style>
  <w:style w:type="paragraph" w:styleId="ListParagraph">
    <w:name w:val="List Paragraph"/>
    <w:basedOn w:val="Normal"/>
    <w:uiPriority w:val="34"/>
    <w:qFormat/>
    <w:rsid w:val="00FD5BAB"/>
    <w:pPr>
      <w:ind w:left="720"/>
      <w:contextualSpacing/>
    </w:pPr>
  </w:style>
  <w:style w:type="character" w:styleId="IntenseEmphasis">
    <w:name w:val="Intense Emphasis"/>
    <w:basedOn w:val="DefaultParagraphFont"/>
    <w:uiPriority w:val="21"/>
    <w:qFormat/>
    <w:rsid w:val="00FD5BAB"/>
    <w:rPr>
      <w:i/>
      <w:iCs/>
      <w:color w:val="2F5496" w:themeColor="accent1" w:themeShade="BF"/>
    </w:rPr>
  </w:style>
  <w:style w:type="paragraph" w:styleId="IntenseQuote">
    <w:name w:val="Intense Quote"/>
    <w:basedOn w:val="Normal"/>
    <w:next w:val="Normal"/>
    <w:link w:val="IntenseQuoteChar"/>
    <w:uiPriority w:val="30"/>
    <w:qFormat/>
    <w:rsid w:val="00FD5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5BAB"/>
    <w:rPr>
      <w:i/>
      <w:iCs/>
      <w:color w:val="2F5496" w:themeColor="accent1" w:themeShade="BF"/>
    </w:rPr>
  </w:style>
  <w:style w:type="character" w:styleId="IntenseReference">
    <w:name w:val="Intense Reference"/>
    <w:basedOn w:val="DefaultParagraphFont"/>
    <w:uiPriority w:val="32"/>
    <w:qFormat/>
    <w:rsid w:val="00FD5BAB"/>
    <w:rPr>
      <w:b/>
      <w:bCs/>
      <w:smallCaps/>
      <w:color w:val="2F5496" w:themeColor="accent1" w:themeShade="BF"/>
      <w:spacing w:val="5"/>
    </w:rPr>
  </w:style>
  <w:style w:type="character" w:styleId="Hyperlink">
    <w:name w:val="Hyperlink"/>
    <w:basedOn w:val="DefaultParagraphFont"/>
    <w:uiPriority w:val="99"/>
    <w:unhideWhenUsed/>
    <w:rsid w:val="00FD5BAB"/>
    <w:rPr>
      <w:color w:val="0563C1" w:themeColor="hyperlink"/>
      <w:u w:val="single"/>
    </w:rPr>
  </w:style>
  <w:style w:type="character" w:styleId="CommentReference">
    <w:name w:val="annotation reference"/>
    <w:basedOn w:val="DefaultParagraphFont"/>
    <w:uiPriority w:val="99"/>
    <w:semiHidden/>
    <w:unhideWhenUsed/>
    <w:rsid w:val="00FD5BAB"/>
    <w:rPr>
      <w:sz w:val="16"/>
      <w:szCs w:val="16"/>
    </w:rPr>
  </w:style>
  <w:style w:type="paragraph" w:styleId="CommentText">
    <w:name w:val="annotation text"/>
    <w:basedOn w:val="Normal"/>
    <w:link w:val="CommentTextChar"/>
    <w:uiPriority w:val="99"/>
    <w:semiHidden/>
    <w:unhideWhenUsed/>
    <w:rsid w:val="00FD5BAB"/>
    <w:pPr>
      <w:spacing w:line="240" w:lineRule="auto"/>
    </w:pPr>
    <w:rPr>
      <w:sz w:val="20"/>
      <w:szCs w:val="20"/>
    </w:rPr>
  </w:style>
  <w:style w:type="character" w:customStyle="1" w:styleId="CommentTextChar">
    <w:name w:val="Comment Text Char"/>
    <w:basedOn w:val="DefaultParagraphFont"/>
    <w:link w:val="CommentText"/>
    <w:uiPriority w:val="99"/>
    <w:semiHidden/>
    <w:rsid w:val="00FD5BAB"/>
    <w:rPr>
      <w:sz w:val="20"/>
      <w:szCs w:val="20"/>
    </w:rPr>
  </w:style>
  <w:style w:type="character" w:customStyle="1" w:styleId="normaltextrun">
    <w:name w:val="normaltextrun"/>
    <w:basedOn w:val="DefaultParagraphFont"/>
    <w:rsid w:val="00FD5BAB"/>
  </w:style>
  <w:style w:type="character" w:customStyle="1" w:styleId="eop">
    <w:name w:val="eop"/>
    <w:basedOn w:val="DefaultParagraphFont"/>
    <w:rsid w:val="00FD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chamberfoundation.org/" TargetMode="External"/><Relationship Id="rId5" Type="http://schemas.openxmlformats.org/officeDocument/2006/relationships/hyperlink" Target="https://www.uschamberfoundation.org/solutions/early-childhood-and-k-12-education/business-leads?utm_source=businessleads.uschamberfoundation.org&amp;utm_medium=redirect" TargetMode="External"/><Relationship Id="rId4" Type="http://schemas.openxmlformats.org/officeDocument/2006/relationships/hyperlink" Target="https://www.uschamberfoundation.org/solutions/early-childhood-and-k-12-education/business-leads?utm_source=businessleads.uschamberfoundation.org&amp;utm_medium=redirect"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Sydney</dc:creator>
  <cp:keywords/>
  <dc:description/>
  <cp:lastModifiedBy>Lewis, Sydney</cp:lastModifiedBy>
  <cp:revision>2</cp:revision>
  <dcterms:created xsi:type="dcterms:W3CDTF">2025-04-02T15:03:00Z</dcterms:created>
  <dcterms:modified xsi:type="dcterms:W3CDTF">2025-04-02T15:07:00Z</dcterms:modified>
</cp:coreProperties>
</file>